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EF" w:rsidRDefault="00F167EF" w:rsidP="00620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eastAsia="es-ES"/>
        </w:rPr>
      </w:pPr>
      <w:r w:rsidRPr="00F167EF">
        <w:rPr>
          <w:rFonts w:ascii="Times New Roman" w:eastAsia="Times New Roman" w:hAnsi="Times New Roman" w:cs="Times New Roman"/>
          <w:b/>
          <w:bCs/>
          <w:sz w:val="24"/>
          <w:szCs w:val="24"/>
          <w:highlight w:val="yellow"/>
          <w:lang w:eastAsia="es-ES"/>
        </w:rPr>
        <w:t>PÁGINA PRINCIPAL</w:t>
      </w:r>
    </w:p>
    <w:p w:rsidR="00F167EF" w:rsidRDefault="00F167EF" w:rsidP="00F167EF">
      <w:pPr>
        <w:spacing w:after="0" w:line="240" w:lineRule="auto"/>
        <w:rPr>
          <w:rFonts w:ascii="Times New Roman" w:eastAsia="Times New Roman" w:hAnsi="Times New Roman" w:cs="Times New Roman"/>
          <w:b/>
          <w:bCs/>
          <w:sz w:val="24"/>
          <w:szCs w:val="24"/>
          <w:lang w:eastAsia="es-ES"/>
        </w:rPr>
      </w:pPr>
    </w:p>
    <w:p w:rsidR="00F167EF" w:rsidRDefault="00F167EF" w:rsidP="00F167EF">
      <w:pPr>
        <w:spacing w:after="0" w:line="240" w:lineRule="auto"/>
        <w:rPr>
          <w:rFonts w:ascii="Times New Roman" w:eastAsia="Times New Roman" w:hAnsi="Times New Roman" w:cs="Times New Roman"/>
          <w:b/>
          <w:bCs/>
          <w:sz w:val="24"/>
          <w:szCs w:val="24"/>
          <w:lang w:eastAsia="es-ES"/>
        </w:rPr>
      </w:pPr>
    </w:p>
    <w:p w:rsidR="00F167EF" w:rsidRDefault="00F167EF" w:rsidP="00F167EF">
      <w:pPr>
        <w:spacing w:after="0" w:line="240" w:lineRule="auto"/>
        <w:rPr>
          <w:rFonts w:ascii="Times New Roman" w:eastAsia="Times New Roman" w:hAnsi="Times New Roman" w:cs="Times New Roman"/>
          <w:b/>
          <w:bCs/>
          <w:sz w:val="24"/>
          <w:szCs w:val="24"/>
          <w:lang w:eastAsia="es-ES"/>
        </w:rPr>
      </w:pPr>
    </w:p>
    <w:p w:rsidR="00214C37" w:rsidRPr="00214C37" w:rsidRDefault="00214C37" w:rsidP="00BB349B">
      <w:pPr>
        <w:spacing w:after="0" w:line="240" w:lineRule="auto"/>
        <w:jc w:val="center"/>
        <w:rPr>
          <w:rFonts w:ascii="Times New Roman" w:eastAsia="Times New Roman" w:hAnsi="Times New Roman" w:cs="Times New Roman"/>
          <w:sz w:val="24"/>
          <w:szCs w:val="24"/>
          <w:lang w:eastAsia="es-ES"/>
        </w:rPr>
      </w:pPr>
      <w:r w:rsidRPr="00214C37">
        <w:rPr>
          <w:rFonts w:ascii="Times New Roman" w:eastAsia="Times New Roman" w:hAnsi="Times New Roman" w:cs="Times New Roman"/>
          <w:b/>
          <w:bCs/>
          <w:sz w:val="24"/>
          <w:szCs w:val="24"/>
          <w:lang w:eastAsia="es-ES"/>
        </w:rPr>
        <w:t>CONVOCATORIA DE SUBV</w:t>
      </w:r>
      <w:r>
        <w:rPr>
          <w:rFonts w:ascii="Times New Roman" w:eastAsia="Times New Roman" w:hAnsi="Times New Roman" w:cs="Times New Roman"/>
          <w:b/>
          <w:bCs/>
          <w:sz w:val="24"/>
          <w:szCs w:val="24"/>
          <w:lang w:eastAsia="es-ES"/>
        </w:rPr>
        <w:t>ENCIONES "SEVILLA SOLIDARIA 2018</w:t>
      </w:r>
      <w:r w:rsidRPr="00214C37">
        <w:rPr>
          <w:rFonts w:ascii="Times New Roman" w:eastAsia="Times New Roman" w:hAnsi="Times New Roman" w:cs="Times New Roman"/>
          <w:b/>
          <w:bCs/>
          <w:sz w:val="24"/>
          <w:szCs w:val="24"/>
          <w:lang w:eastAsia="es-ES"/>
        </w:rPr>
        <w:t>"</w:t>
      </w:r>
    </w:p>
    <w:p w:rsidR="00214C37" w:rsidRPr="00214C37" w:rsidRDefault="00214C37" w:rsidP="00BB349B">
      <w:pPr>
        <w:spacing w:after="0" w:line="240" w:lineRule="auto"/>
        <w:jc w:val="center"/>
        <w:rPr>
          <w:rFonts w:ascii="Times New Roman" w:eastAsia="Times New Roman" w:hAnsi="Times New Roman" w:cs="Times New Roman"/>
          <w:sz w:val="24"/>
          <w:szCs w:val="24"/>
          <w:lang w:eastAsia="es-ES"/>
        </w:rPr>
      </w:pPr>
      <w:proofErr w:type="spellStart"/>
      <w:r w:rsidRPr="00214C37">
        <w:rPr>
          <w:rFonts w:ascii="Times New Roman" w:eastAsia="Times New Roman" w:hAnsi="Times New Roman" w:cs="Times New Roman"/>
          <w:sz w:val="24"/>
          <w:szCs w:val="24"/>
          <w:lang w:eastAsia="es-ES"/>
        </w:rPr>
        <w:t>Expte</w:t>
      </w:r>
      <w:proofErr w:type="spellEnd"/>
      <w:r w:rsidRPr="00214C37">
        <w:rPr>
          <w:rFonts w:ascii="Times New Roman" w:eastAsia="Times New Roman" w:hAnsi="Times New Roman" w:cs="Times New Roman"/>
          <w:sz w:val="24"/>
          <w:szCs w:val="24"/>
          <w:lang w:eastAsia="es-ES"/>
        </w:rPr>
        <w:t>. 5</w:t>
      </w:r>
      <w:r>
        <w:rPr>
          <w:rFonts w:ascii="Times New Roman" w:eastAsia="Times New Roman" w:hAnsi="Times New Roman" w:cs="Times New Roman"/>
          <w:sz w:val="24"/>
          <w:szCs w:val="24"/>
          <w:lang w:eastAsia="es-ES"/>
        </w:rPr>
        <w:t>2/2017</w:t>
      </w:r>
    </w:p>
    <w:p w:rsidR="00214C37" w:rsidRPr="00F021DA" w:rsidRDefault="00214C37" w:rsidP="00F021DA">
      <w:pPr>
        <w:spacing w:before="100" w:beforeAutospacing="1" w:after="100" w:afterAutospacing="1" w:line="240" w:lineRule="auto"/>
        <w:jc w:val="both"/>
        <w:rPr>
          <w:rFonts w:ascii="Times New Roman" w:eastAsia="Times New Roman" w:hAnsi="Times New Roman" w:cs="Times New Roman"/>
          <w:lang w:eastAsia="es-ES"/>
        </w:rPr>
      </w:pPr>
      <w:r w:rsidRPr="00F021DA">
        <w:rPr>
          <w:rFonts w:ascii="Times New Roman" w:eastAsia="Times New Roman" w:hAnsi="Times New Roman" w:cs="Times New Roman"/>
          <w:lang w:eastAsia="es-ES"/>
        </w:rPr>
        <w:t xml:space="preserve">La presente convocatoria tiene por </w:t>
      </w:r>
      <w:r w:rsidRPr="00F021DA">
        <w:rPr>
          <w:rFonts w:ascii="Times New Roman" w:eastAsia="Times New Roman" w:hAnsi="Times New Roman" w:cs="Times New Roman"/>
          <w:b/>
          <w:bCs/>
          <w:lang w:eastAsia="es-ES"/>
        </w:rPr>
        <w:t>objeto</w:t>
      </w:r>
      <w:r w:rsidRPr="00F021DA">
        <w:rPr>
          <w:rFonts w:ascii="Times New Roman" w:eastAsia="Times New Roman" w:hAnsi="Times New Roman" w:cs="Times New Roman"/>
          <w:lang w:eastAsia="es-ES"/>
        </w:rPr>
        <w:t xml:space="preserve"> regular las subvenciones del Área de Bienestar Social y Empleo en régimen de concurrencia competitiva a entidades privadas sin ánimo de lucro que desarrollen proyectos de acción social que complementen las actuaciones de los Servicios Sociales Municipales en el marco de sus competencias y recursos, relacionados con la atención a personas en situación o riesgo de exclusión social.</w:t>
      </w:r>
    </w:p>
    <w:p w:rsidR="00214C37" w:rsidRPr="00F021DA" w:rsidRDefault="00214C37" w:rsidP="00F021DA">
      <w:pPr>
        <w:spacing w:before="100" w:beforeAutospacing="1" w:after="100" w:afterAutospacing="1" w:line="240" w:lineRule="auto"/>
        <w:jc w:val="both"/>
        <w:rPr>
          <w:rFonts w:ascii="Times New Roman" w:eastAsia="Times New Roman" w:hAnsi="Times New Roman" w:cs="Times New Roman"/>
          <w:lang w:eastAsia="es-ES"/>
        </w:rPr>
      </w:pPr>
      <w:r w:rsidRPr="00F021DA">
        <w:rPr>
          <w:rFonts w:ascii="Times New Roman" w:eastAsia="Times New Roman" w:hAnsi="Times New Roman" w:cs="Times New Roman"/>
          <w:lang w:eastAsia="es-ES"/>
        </w:rPr>
        <w:t xml:space="preserve">Los proyectos se podrán iniciar a partir del día 1 de enero de 2018, finalizando su ejecución como máximo el 31 de diciembre de 2018. </w:t>
      </w:r>
      <w:r w:rsidRPr="00F021DA">
        <w:rPr>
          <w:rFonts w:ascii="Times New Roman" w:eastAsia="Times New Roman" w:hAnsi="Times New Roman" w:cs="Times New Roman"/>
          <w:bCs/>
          <w:lang w:eastAsia="es-ES"/>
        </w:rPr>
        <w:t>La duración mínima de los proyectos presentados dentro de las líneas generales de los Centros de Servicios Sociales será de 9 meses</w:t>
      </w:r>
      <w:r w:rsidRPr="00F021DA">
        <w:rPr>
          <w:rFonts w:ascii="Times New Roman" w:eastAsia="Times New Roman" w:hAnsi="Times New Roman" w:cs="Times New Roman"/>
          <w:lang w:eastAsia="es-ES"/>
        </w:rPr>
        <w:t>.</w:t>
      </w:r>
    </w:p>
    <w:p w:rsidR="00214C37" w:rsidRDefault="00F021DA" w:rsidP="00F021DA">
      <w:pPr>
        <w:spacing w:before="100" w:beforeAutospacing="1" w:after="100" w:afterAutospacing="1" w:line="240" w:lineRule="auto"/>
        <w:jc w:val="both"/>
        <w:rPr>
          <w:rFonts w:ascii="Times New Roman" w:eastAsia="Times New Roman" w:hAnsi="Times New Roman" w:cs="Times New Roman"/>
          <w:b/>
          <w:bCs/>
          <w:lang w:eastAsia="es-ES"/>
        </w:rPr>
      </w:pPr>
      <w:r w:rsidRPr="00F021DA">
        <w:rPr>
          <w:rFonts w:ascii="Times New Roman" w:eastAsia="Times New Roman" w:hAnsi="Times New Roman" w:cs="Times New Roman"/>
          <w:lang w:eastAsia="es-ES"/>
        </w:rPr>
        <w:t xml:space="preserve">La concesión </w:t>
      </w:r>
      <w:r w:rsidR="00214C37" w:rsidRPr="00F021DA">
        <w:rPr>
          <w:rFonts w:ascii="Times New Roman" w:eastAsia="Times New Roman" w:hAnsi="Times New Roman" w:cs="Times New Roman"/>
          <w:lang w:eastAsia="es-ES"/>
        </w:rPr>
        <w:t>de su</w:t>
      </w:r>
      <w:r w:rsidRPr="00F021DA">
        <w:rPr>
          <w:rFonts w:ascii="Times New Roman" w:eastAsia="Times New Roman" w:hAnsi="Times New Roman" w:cs="Times New Roman"/>
          <w:lang w:eastAsia="es-ES"/>
        </w:rPr>
        <w:t xml:space="preserve">bvenciones estará limitada a la existencia de disponibilidad </w:t>
      </w:r>
      <w:r w:rsidR="004E6101" w:rsidRPr="00F021DA">
        <w:rPr>
          <w:rFonts w:ascii="Times New Roman" w:eastAsia="Times New Roman" w:hAnsi="Times New Roman" w:cs="Times New Roman"/>
          <w:lang w:eastAsia="es-ES"/>
        </w:rPr>
        <w:t>presupuestaria</w:t>
      </w:r>
      <w:r w:rsidR="00316E03">
        <w:rPr>
          <w:rFonts w:ascii="Times New Roman" w:eastAsia="Times New Roman" w:hAnsi="Times New Roman" w:cs="Times New Roman"/>
          <w:lang w:eastAsia="es-ES"/>
        </w:rPr>
        <w:t xml:space="preserve"> en el ejercicio 2017</w:t>
      </w:r>
      <w:r w:rsidR="00214C37" w:rsidRPr="00F021DA">
        <w:rPr>
          <w:rFonts w:ascii="Times New Roman" w:eastAsia="Times New Roman" w:hAnsi="Times New Roman" w:cs="Times New Roman"/>
          <w:lang w:eastAsia="es-ES"/>
        </w:rPr>
        <w:t xml:space="preserve">, contando con un presupuesto </w:t>
      </w:r>
      <w:r w:rsidR="00E33F99" w:rsidRPr="00F021DA">
        <w:rPr>
          <w:rFonts w:ascii="Times New Roman" w:eastAsia="Times New Roman" w:hAnsi="Times New Roman" w:cs="Times New Roman"/>
          <w:lang w:eastAsia="es-ES"/>
        </w:rPr>
        <w:t xml:space="preserve">total </w:t>
      </w:r>
      <w:r w:rsidRPr="00F021DA">
        <w:rPr>
          <w:rFonts w:ascii="Times New Roman" w:eastAsia="Times New Roman" w:hAnsi="Times New Roman" w:cs="Times New Roman"/>
          <w:lang w:eastAsia="es-ES"/>
        </w:rPr>
        <w:t xml:space="preserve"> </w:t>
      </w:r>
      <w:r w:rsidR="00214C37" w:rsidRPr="00F021DA">
        <w:rPr>
          <w:rFonts w:ascii="Times New Roman" w:eastAsia="Times New Roman" w:hAnsi="Times New Roman" w:cs="Times New Roman"/>
          <w:lang w:eastAsia="es-ES"/>
        </w:rPr>
        <w:t xml:space="preserve">de </w:t>
      </w:r>
      <w:r w:rsidRPr="00F021DA">
        <w:rPr>
          <w:rFonts w:ascii="Times New Roman" w:eastAsia="Times New Roman" w:hAnsi="Times New Roman" w:cs="Times New Roman"/>
          <w:lang w:eastAsia="es-ES"/>
        </w:rPr>
        <w:t xml:space="preserve"> </w:t>
      </w:r>
      <w:r w:rsidR="00214C37" w:rsidRPr="00F021DA">
        <w:rPr>
          <w:rFonts w:ascii="Times New Roman" w:eastAsia="Times New Roman" w:hAnsi="Times New Roman" w:cs="Times New Roman"/>
          <w:b/>
          <w:bCs/>
          <w:lang w:eastAsia="es-ES"/>
        </w:rPr>
        <w:t>1.</w:t>
      </w:r>
      <w:r w:rsidR="00223F66" w:rsidRPr="00F021DA">
        <w:rPr>
          <w:rFonts w:ascii="Times New Roman" w:eastAsia="Times New Roman" w:hAnsi="Times New Roman" w:cs="Times New Roman"/>
          <w:b/>
          <w:bCs/>
          <w:lang w:eastAsia="es-ES"/>
        </w:rPr>
        <w:t>849.377,43</w:t>
      </w:r>
      <w:r w:rsidR="00214C37" w:rsidRPr="00F021DA">
        <w:rPr>
          <w:rFonts w:ascii="Times New Roman" w:eastAsia="Times New Roman" w:hAnsi="Times New Roman" w:cs="Times New Roman"/>
          <w:b/>
          <w:bCs/>
          <w:lang w:eastAsia="es-ES"/>
        </w:rPr>
        <w:t xml:space="preserve"> €</w:t>
      </w:r>
    </w:p>
    <w:p w:rsidR="00F021DA" w:rsidRPr="00F021DA" w:rsidRDefault="00F021DA" w:rsidP="00F021DA">
      <w:pPr>
        <w:spacing w:before="100" w:beforeAutospacing="1" w:after="100" w:afterAutospacing="1" w:line="240" w:lineRule="auto"/>
        <w:jc w:val="both"/>
        <w:rPr>
          <w:rFonts w:ascii="Times New Roman" w:eastAsia="Times New Roman" w:hAnsi="Times New Roman" w:cs="Times New Roman"/>
          <w:lang w:eastAsia="es-ES"/>
        </w:rPr>
      </w:pPr>
    </w:p>
    <w:p w:rsidR="00214C37" w:rsidRPr="00F167EF" w:rsidRDefault="00BE2BED" w:rsidP="00F167EF">
      <w:pPr>
        <w:pStyle w:val="Prrafodelista"/>
        <w:numPr>
          <w:ilvl w:val="0"/>
          <w:numId w:val="2"/>
        </w:numPr>
        <w:spacing w:before="100" w:beforeAutospacing="1" w:after="100" w:afterAutospacing="1" w:line="240" w:lineRule="auto"/>
        <w:rPr>
          <w:rFonts w:ascii="Times New Roman" w:eastAsia="Times New Roman" w:hAnsi="Times New Roman" w:cs="Times New Roman"/>
          <w:color w:val="FF0000"/>
          <w:sz w:val="24"/>
          <w:szCs w:val="24"/>
          <w:u w:val="single"/>
          <w:lang w:eastAsia="es-ES"/>
        </w:rPr>
      </w:pPr>
      <w:r w:rsidRPr="00F167EF">
        <w:rPr>
          <w:rFonts w:ascii="Times New Roman" w:eastAsia="Times New Roman" w:hAnsi="Times New Roman" w:cs="Times New Roman"/>
          <w:color w:val="FF0000"/>
          <w:sz w:val="24"/>
          <w:szCs w:val="24"/>
          <w:u w:val="single"/>
          <w:lang w:eastAsia="es-ES"/>
        </w:rPr>
        <w:t xml:space="preserve">Aprobación de la convocatoria “Sevilla Solidaria 2018” por la Junta de Gobierno Municipal de fecha 22 de septiembre de 2017 y </w:t>
      </w:r>
      <w:r w:rsidR="00F167EF" w:rsidRPr="00F167EF">
        <w:rPr>
          <w:rFonts w:ascii="Times New Roman" w:eastAsia="Times New Roman" w:hAnsi="Times New Roman" w:cs="Times New Roman"/>
          <w:color w:val="FF0000"/>
          <w:sz w:val="24"/>
          <w:szCs w:val="24"/>
          <w:u w:val="single"/>
          <w:lang w:eastAsia="es-ES"/>
        </w:rPr>
        <w:t xml:space="preserve">publicación del </w:t>
      </w:r>
      <w:bookmarkStart w:id="0" w:name="_GoBack"/>
      <w:bookmarkEnd w:id="0"/>
      <w:r w:rsidR="00F167EF" w:rsidRPr="00F167EF">
        <w:rPr>
          <w:rFonts w:ascii="Times New Roman" w:eastAsia="Times New Roman" w:hAnsi="Times New Roman" w:cs="Times New Roman"/>
          <w:color w:val="FF0000"/>
          <w:sz w:val="24"/>
          <w:szCs w:val="24"/>
          <w:u w:val="single"/>
          <w:lang w:eastAsia="es-ES"/>
        </w:rPr>
        <w:t>extracto de la misma en el Boletín Oficial de la Provincia (B.O.P) de Sevilla</w:t>
      </w:r>
      <w:r w:rsidRPr="00F167EF">
        <w:rPr>
          <w:rFonts w:ascii="Times New Roman" w:eastAsia="Times New Roman" w:hAnsi="Times New Roman" w:cs="Times New Roman"/>
          <w:color w:val="FF0000"/>
          <w:sz w:val="24"/>
          <w:szCs w:val="24"/>
          <w:u w:val="single"/>
          <w:lang w:eastAsia="es-ES"/>
        </w:rPr>
        <w:t>.</w:t>
      </w:r>
    </w:p>
    <w:p w:rsidR="00F62DA7" w:rsidRDefault="00F62DA7">
      <w:pPr>
        <w:rPr>
          <w:rFonts w:ascii="Times New Roman" w:eastAsia="Times New Roman" w:hAnsi="Times New Roman" w:cs="Times New Roman"/>
          <w:b/>
          <w:sz w:val="24"/>
          <w:szCs w:val="24"/>
          <w:highlight w:val="yellow"/>
          <w:lang w:eastAsia="es-ES"/>
        </w:rPr>
      </w:pPr>
      <w:r>
        <w:rPr>
          <w:rFonts w:ascii="Times New Roman" w:eastAsia="Times New Roman" w:hAnsi="Times New Roman" w:cs="Times New Roman"/>
          <w:b/>
          <w:sz w:val="24"/>
          <w:szCs w:val="24"/>
          <w:highlight w:val="yellow"/>
          <w:lang w:eastAsia="es-ES"/>
        </w:rPr>
        <w:br w:type="page"/>
      </w:r>
    </w:p>
    <w:p w:rsidR="006206B9" w:rsidRPr="006206B9" w:rsidRDefault="006206B9" w:rsidP="006206B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sz w:val="24"/>
          <w:szCs w:val="24"/>
          <w:lang w:eastAsia="es-ES"/>
        </w:rPr>
      </w:pPr>
      <w:r w:rsidRPr="006206B9">
        <w:rPr>
          <w:rFonts w:ascii="Times New Roman" w:eastAsia="Times New Roman" w:hAnsi="Times New Roman" w:cs="Times New Roman"/>
          <w:b/>
          <w:sz w:val="24"/>
          <w:szCs w:val="24"/>
          <w:highlight w:val="yellow"/>
          <w:lang w:eastAsia="es-ES"/>
        </w:rPr>
        <w:lastRenderedPageBreak/>
        <w:t>ENLACE PÁGINA SIGUIENTE</w:t>
      </w:r>
    </w:p>
    <w:p w:rsidR="006206B9" w:rsidRPr="006206B9" w:rsidRDefault="006206B9" w:rsidP="006206B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highlight w:val="yellow"/>
          <w:lang w:eastAsia="es-ES"/>
        </w:rPr>
      </w:pPr>
      <w:r w:rsidRPr="006206B9">
        <w:rPr>
          <w:rFonts w:ascii="Times New Roman" w:eastAsia="Times New Roman" w:hAnsi="Times New Roman" w:cs="Times New Roman"/>
          <w:sz w:val="24"/>
          <w:szCs w:val="24"/>
          <w:highlight w:val="yellow"/>
          <w:lang w:eastAsia="es-ES"/>
        </w:rPr>
        <w:t>Aprobación de la convocatoria “Sevilla Solidaria 2018” por la Junta de Gobierno Municipal de fecha 22 de septiembre de 2017 y publicación del extracto de la misma en el Boletín Oficial de la Provincia (B.O.P) de Sevilla.</w:t>
      </w:r>
    </w:p>
    <w:p w:rsidR="006206B9" w:rsidRPr="006206B9" w:rsidRDefault="00F62DA7" w:rsidP="006206B9">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C</w:t>
      </w:r>
      <w:r w:rsidR="006206B9" w:rsidRPr="006206B9">
        <w:rPr>
          <w:rFonts w:ascii="Times New Roman" w:eastAsia="Times New Roman" w:hAnsi="Times New Roman" w:cs="Times New Roman"/>
          <w:b/>
          <w:bCs/>
          <w:sz w:val="24"/>
          <w:szCs w:val="24"/>
          <w:lang w:eastAsia="es-ES"/>
        </w:rPr>
        <w:t>ONV</w:t>
      </w:r>
      <w:r>
        <w:rPr>
          <w:rFonts w:ascii="Times New Roman" w:eastAsia="Times New Roman" w:hAnsi="Times New Roman" w:cs="Times New Roman"/>
          <w:b/>
          <w:bCs/>
          <w:sz w:val="24"/>
          <w:szCs w:val="24"/>
          <w:lang w:eastAsia="es-ES"/>
        </w:rPr>
        <w:t>OCATORIA "SEVILLA SOLIDARIA 2018</w:t>
      </w:r>
      <w:r w:rsidR="006206B9" w:rsidRPr="006206B9">
        <w:rPr>
          <w:rFonts w:ascii="Times New Roman" w:eastAsia="Times New Roman" w:hAnsi="Times New Roman" w:cs="Times New Roman"/>
          <w:b/>
          <w:bCs/>
          <w:sz w:val="24"/>
          <w:szCs w:val="24"/>
          <w:lang w:eastAsia="es-ES"/>
        </w:rPr>
        <w:t>"</w:t>
      </w:r>
    </w:p>
    <w:p w:rsidR="006206B9" w:rsidRPr="006206B9" w:rsidRDefault="006206B9" w:rsidP="006206B9">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6206B9">
        <w:rPr>
          <w:rFonts w:ascii="Times New Roman" w:eastAsia="Times New Roman" w:hAnsi="Times New Roman" w:cs="Times New Roman"/>
          <w:b/>
          <w:bCs/>
          <w:sz w:val="24"/>
          <w:szCs w:val="24"/>
          <w:lang w:eastAsia="es-ES"/>
        </w:rPr>
        <w:t>Expte</w:t>
      </w:r>
      <w:proofErr w:type="spellEnd"/>
      <w:r w:rsidRPr="006206B9">
        <w:rPr>
          <w:rFonts w:ascii="Times New Roman" w:eastAsia="Times New Roman" w:hAnsi="Times New Roman" w:cs="Times New Roman"/>
          <w:b/>
          <w:bCs/>
          <w:sz w:val="24"/>
          <w:szCs w:val="24"/>
          <w:lang w:eastAsia="es-ES"/>
        </w:rPr>
        <w:t>. 5</w:t>
      </w:r>
      <w:r w:rsidR="00F62DA7">
        <w:rPr>
          <w:rFonts w:ascii="Times New Roman" w:eastAsia="Times New Roman" w:hAnsi="Times New Roman" w:cs="Times New Roman"/>
          <w:b/>
          <w:bCs/>
          <w:sz w:val="24"/>
          <w:szCs w:val="24"/>
          <w:lang w:eastAsia="es-ES"/>
        </w:rPr>
        <w:t>2</w:t>
      </w:r>
      <w:r w:rsidRPr="006206B9">
        <w:rPr>
          <w:rFonts w:ascii="Times New Roman" w:eastAsia="Times New Roman" w:hAnsi="Times New Roman" w:cs="Times New Roman"/>
          <w:b/>
          <w:bCs/>
          <w:sz w:val="24"/>
          <w:szCs w:val="24"/>
          <w:lang w:eastAsia="es-ES"/>
        </w:rPr>
        <w:t>/201</w:t>
      </w:r>
      <w:r w:rsidR="00F62DA7">
        <w:rPr>
          <w:rFonts w:ascii="Times New Roman" w:eastAsia="Times New Roman" w:hAnsi="Times New Roman" w:cs="Times New Roman"/>
          <w:b/>
          <w:bCs/>
          <w:sz w:val="24"/>
          <w:szCs w:val="24"/>
          <w:lang w:eastAsia="es-ES"/>
        </w:rPr>
        <w:t>7</w:t>
      </w:r>
    </w:p>
    <w:p w:rsidR="008C263F" w:rsidRDefault="006206B9" w:rsidP="003A73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206B9">
        <w:rPr>
          <w:rFonts w:ascii="Times New Roman" w:eastAsia="Times New Roman" w:hAnsi="Times New Roman" w:cs="Times New Roman"/>
          <w:sz w:val="24"/>
          <w:szCs w:val="24"/>
          <w:lang w:eastAsia="es-ES"/>
        </w:rPr>
        <w:t>La</w:t>
      </w:r>
      <w:r w:rsidR="00F62DA7">
        <w:rPr>
          <w:rFonts w:ascii="Times New Roman" w:eastAsia="Times New Roman" w:hAnsi="Times New Roman" w:cs="Times New Roman"/>
          <w:sz w:val="24"/>
          <w:szCs w:val="24"/>
          <w:lang w:eastAsia="es-ES"/>
        </w:rPr>
        <w:t xml:space="preserve"> </w:t>
      </w:r>
      <w:r w:rsidR="00F62DA7" w:rsidRPr="004E6101">
        <w:rPr>
          <w:rFonts w:ascii="Times New Roman" w:eastAsia="Times New Roman" w:hAnsi="Times New Roman" w:cs="Times New Roman"/>
          <w:color w:val="FF0000"/>
          <w:sz w:val="24"/>
          <w:szCs w:val="24"/>
          <w:u w:val="single"/>
          <w:lang w:eastAsia="es-ES"/>
        </w:rPr>
        <w:t xml:space="preserve">Junta de Gobierno de la Ciudad de Sevilla, en sesión celebrada el día </w:t>
      </w:r>
      <w:r w:rsidR="008C263F" w:rsidRPr="004E6101">
        <w:rPr>
          <w:rFonts w:ascii="Times New Roman" w:eastAsia="Times New Roman" w:hAnsi="Times New Roman" w:cs="Times New Roman"/>
          <w:color w:val="FF0000"/>
          <w:sz w:val="24"/>
          <w:szCs w:val="24"/>
          <w:u w:val="single"/>
          <w:lang w:eastAsia="es-ES"/>
        </w:rPr>
        <w:t>22 de septiembre de 2017</w:t>
      </w:r>
      <w:r w:rsidR="008C263F">
        <w:rPr>
          <w:rFonts w:ascii="Times New Roman" w:eastAsia="Times New Roman" w:hAnsi="Times New Roman" w:cs="Times New Roman"/>
          <w:sz w:val="24"/>
          <w:szCs w:val="24"/>
          <w:lang w:eastAsia="es-ES"/>
        </w:rPr>
        <w:t xml:space="preserve">, </w:t>
      </w:r>
      <w:r w:rsidRPr="006206B9">
        <w:rPr>
          <w:rFonts w:ascii="Times New Roman" w:eastAsia="Times New Roman" w:hAnsi="Times New Roman" w:cs="Times New Roman"/>
          <w:sz w:val="24"/>
          <w:szCs w:val="24"/>
          <w:lang w:eastAsia="es-ES"/>
        </w:rPr>
        <w:t xml:space="preserve"> acordó aprobar la convocatoria de subvenciones "Sevilla Solidaria 201</w:t>
      </w:r>
      <w:r w:rsidR="008C263F">
        <w:rPr>
          <w:rFonts w:ascii="Times New Roman" w:eastAsia="Times New Roman" w:hAnsi="Times New Roman" w:cs="Times New Roman"/>
          <w:sz w:val="24"/>
          <w:szCs w:val="24"/>
          <w:lang w:eastAsia="es-ES"/>
        </w:rPr>
        <w:t>8</w:t>
      </w:r>
      <w:r w:rsidRPr="006206B9">
        <w:rPr>
          <w:rFonts w:ascii="Times New Roman" w:eastAsia="Times New Roman" w:hAnsi="Times New Roman" w:cs="Times New Roman"/>
          <w:sz w:val="24"/>
          <w:szCs w:val="24"/>
          <w:lang w:eastAsia="es-ES"/>
        </w:rPr>
        <w:t>" (</w:t>
      </w:r>
      <w:proofErr w:type="spellStart"/>
      <w:r w:rsidRPr="006206B9">
        <w:rPr>
          <w:rFonts w:ascii="Times New Roman" w:eastAsia="Times New Roman" w:hAnsi="Times New Roman" w:cs="Times New Roman"/>
          <w:sz w:val="24"/>
          <w:szCs w:val="24"/>
          <w:lang w:eastAsia="es-ES"/>
        </w:rPr>
        <w:t>Expte</w:t>
      </w:r>
      <w:proofErr w:type="spellEnd"/>
      <w:r w:rsidRPr="006206B9">
        <w:rPr>
          <w:rFonts w:ascii="Times New Roman" w:eastAsia="Times New Roman" w:hAnsi="Times New Roman" w:cs="Times New Roman"/>
          <w:sz w:val="24"/>
          <w:szCs w:val="24"/>
          <w:lang w:eastAsia="es-ES"/>
        </w:rPr>
        <w:t>. 5</w:t>
      </w:r>
      <w:r w:rsidR="008C263F">
        <w:rPr>
          <w:rFonts w:ascii="Times New Roman" w:eastAsia="Times New Roman" w:hAnsi="Times New Roman" w:cs="Times New Roman"/>
          <w:sz w:val="24"/>
          <w:szCs w:val="24"/>
          <w:lang w:eastAsia="es-ES"/>
        </w:rPr>
        <w:t>2/2017</w:t>
      </w:r>
      <w:r w:rsidRPr="006206B9">
        <w:rPr>
          <w:rFonts w:ascii="Times New Roman" w:eastAsia="Times New Roman" w:hAnsi="Times New Roman" w:cs="Times New Roman"/>
          <w:sz w:val="24"/>
          <w:szCs w:val="24"/>
          <w:lang w:eastAsia="es-ES"/>
        </w:rPr>
        <w:t xml:space="preserve">). </w:t>
      </w:r>
    </w:p>
    <w:p w:rsidR="004E6101" w:rsidRPr="004E6101" w:rsidRDefault="006206B9" w:rsidP="003A738F">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6206B9">
        <w:rPr>
          <w:rFonts w:ascii="Times New Roman" w:eastAsia="Times New Roman" w:hAnsi="Times New Roman" w:cs="Times New Roman"/>
          <w:sz w:val="24"/>
          <w:szCs w:val="24"/>
          <w:lang w:eastAsia="es-ES"/>
        </w:rPr>
        <w:t>a.</w:t>
      </w:r>
      <w:r w:rsidR="004E6101">
        <w:rPr>
          <w:rFonts w:ascii="Times New Roman" w:eastAsia="Times New Roman" w:hAnsi="Times New Roman" w:cs="Times New Roman"/>
          <w:sz w:val="24"/>
          <w:szCs w:val="24"/>
          <w:lang w:eastAsia="es-ES"/>
        </w:rPr>
        <w:t xml:space="preserve"> </w:t>
      </w:r>
      <w:r w:rsidR="004E6101" w:rsidRPr="004E6101">
        <w:rPr>
          <w:rFonts w:ascii="Times New Roman" w:eastAsia="Times New Roman" w:hAnsi="Times New Roman" w:cs="Times New Roman"/>
          <w:b/>
          <w:color w:val="FF0000"/>
          <w:sz w:val="24"/>
          <w:szCs w:val="24"/>
          <w:u w:val="single"/>
          <w:lang w:eastAsia="es-ES"/>
        </w:rPr>
        <w:t>Bases de la convocatoria “Sevilla Solidaria 2018”</w:t>
      </w:r>
      <w:r w:rsidR="004E6101" w:rsidRPr="004E6101">
        <w:rPr>
          <w:rFonts w:ascii="Times New Roman" w:eastAsia="Times New Roman" w:hAnsi="Times New Roman" w:cs="Times New Roman"/>
          <w:b/>
          <w:sz w:val="24"/>
          <w:szCs w:val="24"/>
          <w:lang w:eastAsia="es-ES"/>
        </w:rPr>
        <w:t>.</w:t>
      </w:r>
    </w:p>
    <w:p w:rsidR="006206B9" w:rsidRPr="006206B9" w:rsidRDefault="006206B9" w:rsidP="003A73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206B9">
        <w:rPr>
          <w:rFonts w:ascii="Times New Roman" w:eastAsia="Times New Roman" w:hAnsi="Times New Roman" w:cs="Times New Roman"/>
          <w:sz w:val="24"/>
          <w:szCs w:val="24"/>
          <w:lang w:eastAsia="es-ES"/>
        </w:rPr>
        <w:t xml:space="preserve"> b. </w:t>
      </w:r>
      <w:r w:rsidRPr="006206B9">
        <w:rPr>
          <w:rFonts w:ascii="Times New Roman" w:eastAsia="Times New Roman" w:hAnsi="Times New Roman" w:cs="Times New Roman"/>
          <w:b/>
          <w:bCs/>
          <w:sz w:val="24"/>
          <w:szCs w:val="24"/>
          <w:lang w:eastAsia="es-ES"/>
        </w:rPr>
        <w:t>Anexos de la convocatoria</w:t>
      </w:r>
      <w:r w:rsidRPr="006206B9">
        <w:rPr>
          <w:rFonts w:ascii="Times New Roman" w:eastAsia="Times New Roman" w:hAnsi="Times New Roman" w:cs="Times New Roman"/>
          <w:sz w:val="24"/>
          <w:szCs w:val="24"/>
          <w:lang w:eastAsia="es-ES"/>
        </w:rPr>
        <w:t>.</w:t>
      </w:r>
    </w:p>
    <w:p w:rsidR="00F021DA" w:rsidRDefault="00316E03" w:rsidP="00F021DA">
      <w:pPr>
        <w:spacing w:after="0"/>
        <w:rPr>
          <w:rFonts w:ascii="Times New Roman" w:eastAsia="Times New Roman" w:hAnsi="Times New Roman" w:cs="Times New Roman"/>
          <w:color w:val="FF0000"/>
          <w:sz w:val="24"/>
          <w:szCs w:val="24"/>
          <w:lang w:eastAsia="es-ES"/>
        </w:rPr>
      </w:pPr>
      <w:hyperlink r:id="rId6" w:tooltip="ANEXO I SEVILLA SOLIDARIA 2017.docx" w:history="1">
        <w:r w:rsidR="006206B9" w:rsidRPr="004E6101">
          <w:rPr>
            <w:rFonts w:ascii="Times New Roman" w:eastAsia="Times New Roman" w:hAnsi="Times New Roman" w:cs="Times New Roman"/>
            <w:color w:val="FF0000"/>
            <w:sz w:val="24"/>
            <w:szCs w:val="24"/>
            <w:u w:val="single"/>
            <w:lang w:eastAsia="es-ES"/>
          </w:rPr>
          <w:t xml:space="preserve">Anexo I, Solicitud. </w:t>
        </w:r>
        <w:r w:rsidR="006206B9" w:rsidRPr="006206B9">
          <w:rPr>
            <w:rFonts w:ascii="Times New Roman" w:eastAsia="Times New Roman" w:hAnsi="Times New Roman" w:cs="Times New Roman"/>
            <w:color w:val="FF0000"/>
            <w:sz w:val="24"/>
            <w:szCs w:val="24"/>
            <w:u w:val="single"/>
            <w:lang w:eastAsia="es-ES"/>
          </w:rPr>
          <w:br/>
        </w:r>
      </w:hyperlink>
      <w:hyperlink r:id="rId7" w:tooltip="ANEXO II SEVILLA SOLIDARIA 2017 nuevo.docx" w:history="1">
        <w:r w:rsidR="006206B9" w:rsidRPr="004E6101">
          <w:rPr>
            <w:rFonts w:ascii="Times New Roman" w:eastAsia="Times New Roman" w:hAnsi="Times New Roman" w:cs="Times New Roman"/>
            <w:color w:val="FF0000"/>
            <w:sz w:val="24"/>
            <w:szCs w:val="24"/>
            <w:u w:val="single"/>
            <w:lang w:eastAsia="es-ES"/>
          </w:rPr>
          <w:t>Anexo II, Modelo de Proyecto.</w:t>
        </w:r>
      </w:hyperlink>
    </w:p>
    <w:p w:rsidR="006206B9" w:rsidRPr="006206B9" w:rsidRDefault="00316E03" w:rsidP="00F021DA">
      <w:pPr>
        <w:spacing w:after="0"/>
        <w:rPr>
          <w:rFonts w:ascii="Times New Roman" w:eastAsia="Times New Roman" w:hAnsi="Times New Roman" w:cs="Times New Roman"/>
          <w:color w:val="FF0000"/>
          <w:sz w:val="24"/>
          <w:szCs w:val="24"/>
          <w:lang w:eastAsia="es-ES"/>
        </w:rPr>
      </w:pPr>
      <w:hyperlink r:id="rId8" w:tooltip="ANEXO III Sevilla Solidaria 2017.docx" w:history="1">
        <w:r w:rsidR="006206B9" w:rsidRPr="004E6101">
          <w:rPr>
            <w:rFonts w:ascii="Times New Roman" w:eastAsia="Times New Roman" w:hAnsi="Times New Roman" w:cs="Times New Roman"/>
            <w:color w:val="FF0000"/>
            <w:sz w:val="24"/>
            <w:szCs w:val="24"/>
            <w:u w:val="single"/>
            <w:lang w:eastAsia="es-ES"/>
          </w:rPr>
          <w:t>Anexo III, Modelo de Evaluación del Proyecto.</w:t>
        </w:r>
      </w:hyperlink>
    </w:p>
    <w:p w:rsidR="006206B9" w:rsidRPr="006206B9" w:rsidRDefault="00316E03" w:rsidP="00F021DA">
      <w:pPr>
        <w:spacing w:after="0" w:line="240" w:lineRule="auto"/>
        <w:jc w:val="both"/>
        <w:rPr>
          <w:rFonts w:ascii="Times New Roman" w:eastAsia="Times New Roman" w:hAnsi="Times New Roman" w:cs="Times New Roman"/>
          <w:color w:val="FF0000"/>
          <w:sz w:val="24"/>
          <w:szCs w:val="24"/>
          <w:lang w:eastAsia="es-ES"/>
        </w:rPr>
      </w:pPr>
      <w:hyperlink r:id="rId9" w:tooltip="Anexo IV Relación de Gastos.doc" w:history="1">
        <w:r w:rsidR="006206B9" w:rsidRPr="004E6101">
          <w:rPr>
            <w:rFonts w:ascii="Times New Roman" w:eastAsia="Times New Roman" w:hAnsi="Times New Roman" w:cs="Times New Roman"/>
            <w:color w:val="FF0000"/>
            <w:sz w:val="24"/>
            <w:szCs w:val="24"/>
            <w:u w:val="single"/>
            <w:lang w:eastAsia="es-ES"/>
          </w:rPr>
          <w:t>Anexo IV, Relación de Gastos (Justificación de la subvención).</w:t>
        </w:r>
      </w:hyperlink>
    </w:p>
    <w:p w:rsidR="006206B9" w:rsidRPr="006206B9" w:rsidRDefault="00316E03" w:rsidP="00F021DA">
      <w:pPr>
        <w:spacing w:after="0" w:line="240" w:lineRule="auto"/>
        <w:jc w:val="both"/>
        <w:rPr>
          <w:rFonts w:ascii="Times New Roman" w:eastAsia="Times New Roman" w:hAnsi="Times New Roman" w:cs="Times New Roman"/>
          <w:color w:val="FF0000"/>
          <w:sz w:val="24"/>
          <w:szCs w:val="24"/>
          <w:lang w:eastAsia="es-ES"/>
        </w:rPr>
      </w:pPr>
      <w:hyperlink r:id="rId10" w:tooltip="Anexo V Declaración Responsable.doc" w:history="1">
        <w:r w:rsidR="006206B9" w:rsidRPr="004E6101">
          <w:rPr>
            <w:rFonts w:ascii="Times New Roman" w:eastAsia="Times New Roman" w:hAnsi="Times New Roman" w:cs="Times New Roman"/>
            <w:color w:val="FF0000"/>
            <w:sz w:val="24"/>
            <w:szCs w:val="24"/>
            <w:u w:val="single"/>
            <w:lang w:eastAsia="es-ES"/>
          </w:rPr>
          <w:t>Anexo V, Declaración Responsable (Justificación de la subvención).</w:t>
        </w:r>
      </w:hyperlink>
    </w:p>
    <w:p w:rsidR="006206B9" w:rsidRPr="006206B9" w:rsidRDefault="00316E03" w:rsidP="00F021DA">
      <w:pPr>
        <w:spacing w:after="0" w:line="240" w:lineRule="auto"/>
        <w:jc w:val="both"/>
        <w:rPr>
          <w:rFonts w:ascii="Times New Roman" w:eastAsia="Times New Roman" w:hAnsi="Times New Roman" w:cs="Times New Roman"/>
          <w:color w:val="FF0000"/>
          <w:sz w:val="24"/>
          <w:szCs w:val="24"/>
          <w:lang w:eastAsia="es-ES"/>
        </w:rPr>
      </w:pPr>
      <w:hyperlink r:id="rId11" w:tooltip="Anexo VI Documento Aceptación de la Subvención.doc" w:history="1">
        <w:r w:rsidR="006206B9" w:rsidRPr="004E6101">
          <w:rPr>
            <w:rFonts w:ascii="Times New Roman" w:eastAsia="Times New Roman" w:hAnsi="Times New Roman" w:cs="Times New Roman"/>
            <w:color w:val="FF0000"/>
            <w:sz w:val="24"/>
            <w:szCs w:val="24"/>
            <w:u w:val="single"/>
            <w:lang w:eastAsia="es-ES"/>
          </w:rPr>
          <w:t>Anexo VI, Documento de Aceptación de la Subvención.</w:t>
        </w:r>
      </w:hyperlink>
    </w:p>
    <w:p w:rsidR="006206B9" w:rsidRPr="006206B9" w:rsidRDefault="00316E03" w:rsidP="00F021DA">
      <w:pPr>
        <w:spacing w:after="0" w:line="240" w:lineRule="auto"/>
        <w:jc w:val="both"/>
        <w:rPr>
          <w:rFonts w:ascii="Times New Roman" w:eastAsia="Times New Roman" w:hAnsi="Times New Roman" w:cs="Times New Roman"/>
          <w:color w:val="FF0000"/>
          <w:sz w:val="24"/>
          <w:szCs w:val="24"/>
          <w:lang w:eastAsia="es-ES"/>
        </w:rPr>
      </w:pPr>
      <w:hyperlink r:id="rId12" w:tooltip="Anexo VII Presentación de la Justificación.doc" w:history="1">
        <w:r w:rsidR="006206B9" w:rsidRPr="004E6101">
          <w:rPr>
            <w:rFonts w:ascii="Times New Roman" w:eastAsia="Times New Roman" w:hAnsi="Times New Roman" w:cs="Times New Roman"/>
            <w:color w:val="FF0000"/>
            <w:sz w:val="24"/>
            <w:szCs w:val="24"/>
            <w:u w:val="single"/>
            <w:lang w:eastAsia="es-ES"/>
          </w:rPr>
          <w:t>Anexo VII, Oficio de presentación (Justificación de la subvención).</w:t>
        </w:r>
      </w:hyperlink>
    </w:p>
    <w:p w:rsidR="00F021DA" w:rsidRDefault="00316E03" w:rsidP="00F021DA">
      <w:pPr>
        <w:spacing w:after="0" w:line="240" w:lineRule="auto"/>
        <w:jc w:val="both"/>
        <w:rPr>
          <w:rFonts w:ascii="Times New Roman" w:eastAsia="Times New Roman" w:hAnsi="Times New Roman" w:cs="Times New Roman"/>
          <w:color w:val="FF0000"/>
          <w:sz w:val="24"/>
          <w:szCs w:val="24"/>
          <w:lang w:eastAsia="es-ES"/>
        </w:rPr>
      </w:pPr>
      <w:hyperlink r:id="rId13" w:tooltip="Anexo VIII- Notificación por Medios Electrónicos.doc" w:history="1">
        <w:r w:rsidR="006206B9" w:rsidRPr="004E6101">
          <w:rPr>
            <w:rFonts w:ascii="Times New Roman" w:eastAsia="Times New Roman" w:hAnsi="Times New Roman" w:cs="Times New Roman"/>
            <w:color w:val="FF0000"/>
            <w:sz w:val="24"/>
            <w:szCs w:val="24"/>
            <w:u w:val="single"/>
            <w:lang w:eastAsia="es-ES"/>
          </w:rPr>
          <w:t>Anexo VIII, Autorización para la notificación por medios electrónicos.</w:t>
        </w:r>
      </w:hyperlink>
    </w:p>
    <w:p w:rsidR="006206B9" w:rsidRPr="00F021DA" w:rsidRDefault="006206B9" w:rsidP="00F021DA">
      <w:pPr>
        <w:spacing w:before="100" w:beforeAutospacing="1" w:after="100" w:afterAutospacing="1" w:line="240" w:lineRule="auto"/>
        <w:jc w:val="both"/>
        <w:rPr>
          <w:rFonts w:ascii="Times New Roman" w:eastAsia="Times New Roman" w:hAnsi="Times New Roman" w:cs="Times New Roman"/>
          <w:color w:val="FF0000"/>
          <w:sz w:val="24"/>
          <w:szCs w:val="24"/>
          <w:lang w:eastAsia="es-ES"/>
        </w:rPr>
      </w:pPr>
      <w:r w:rsidRPr="006206B9">
        <w:rPr>
          <w:rFonts w:ascii="Times New Roman" w:eastAsia="Times New Roman" w:hAnsi="Times New Roman" w:cs="Times New Roman"/>
          <w:b/>
          <w:bCs/>
          <w:color w:val="FF0000"/>
          <w:sz w:val="24"/>
          <w:szCs w:val="24"/>
          <w:lang w:eastAsia="es-ES"/>
        </w:rPr>
        <w:br/>
      </w:r>
      <w:r w:rsidRPr="006206B9">
        <w:rPr>
          <w:rFonts w:ascii="Times New Roman" w:eastAsia="Times New Roman" w:hAnsi="Times New Roman" w:cs="Times New Roman"/>
          <w:b/>
          <w:bCs/>
          <w:sz w:val="24"/>
          <w:szCs w:val="24"/>
          <w:lang w:eastAsia="es-ES"/>
        </w:rPr>
        <w:t>Plazo de presentación de solicitudes y proyectos</w:t>
      </w:r>
      <w:r w:rsidRPr="006206B9">
        <w:rPr>
          <w:rFonts w:ascii="Times New Roman" w:eastAsia="Times New Roman" w:hAnsi="Times New Roman" w:cs="Times New Roman"/>
          <w:sz w:val="24"/>
          <w:szCs w:val="24"/>
          <w:lang w:eastAsia="es-ES"/>
        </w:rPr>
        <w:t>: Según lo establecido en la Disposición Sexta de la convocatoria, el plazo de presentación de solicitudes será de 15 días hábiles, contados a partir del día siguiente de la publicación del extracto de la convocatoria, por traslado de la Base de Datos Nacional de Subvenciones (B.D.N.S.), en el Boletín Oficial de la Provincia (B.O.P.).</w:t>
      </w:r>
      <w:r w:rsidRPr="006206B9">
        <w:rPr>
          <w:rFonts w:ascii="Times New Roman" w:eastAsia="Times New Roman" w:hAnsi="Times New Roman" w:cs="Times New Roman"/>
          <w:b/>
          <w:bCs/>
          <w:sz w:val="24"/>
          <w:szCs w:val="24"/>
          <w:lang w:eastAsia="es-ES"/>
        </w:rPr>
        <w:t xml:space="preserve">  </w:t>
      </w:r>
    </w:p>
    <w:p w:rsidR="006206B9" w:rsidRPr="006206B9" w:rsidRDefault="006206B9" w:rsidP="003A73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206B9">
        <w:rPr>
          <w:rFonts w:ascii="Times New Roman" w:eastAsia="Times New Roman" w:hAnsi="Times New Roman" w:cs="Times New Roman"/>
          <w:b/>
          <w:bCs/>
          <w:sz w:val="24"/>
          <w:szCs w:val="24"/>
          <w:lang w:eastAsia="es-ES"/>
        </w:rPr>
        <w:t>Lugar de presentación de las solicitudes</w:t>
      </w:r>
      <w:r w:rsidRPr="006206B9">
        <w:rPr>
          <w:rFonts w:ascii="Times New Roman" w:eastAsia="Times New Roman" w:hAnsi="Times New Roman" w:cs="Times New Roman"/>
          <w:sz w:val="24"/>
          <w:szCs w:val="24"/>
          <w:lang w:eastAsia="es-ES"/>
        </w:rPr>
        <w:t>: Preferentemente, en el Registro General del Ayuntamiento de Sevilla (Plaza de San Sebastián, nº 1. Edificio Estación de Autobuses del Prado. Sevilla) o, en su defecto, en los Registros Auxiliares Oficiales ubicados en las Juntas Municipales de Distrito (Disposición Sexta).</w:t>
      </w:r>
    </w:p>
    <w:p w:rsidR="00F021DA" w:rsidRDefault="006206B9" w:rsidP="003A738F">
      <w:pPr>
        <w:spacing w:before="100" w:beforeAutospacing="1" w:after="100" w:afterAutospacing="1" w:line="240" w:lineRule="auto"/>
        <w:rPr>
          <w:rFonts w:ascii="Times New Roman" w:eastAsia="Times New Roman" w:hAnsi="Times New Roman" w:cs="Times New Roman"/>
          <w:sz w:val="24"/>
          <w:szCs w:val="24"/>
          <w:lang w:eastAsia="es-ES"/>
        </w:rPr>
      </w:pPr>
      <w:r w:rsidRPr="006206B9">
        <w:rPr>
          <w:rFonts w:ascii="Times New Roman" w:eastAsia="Times New Roman" w:hAnsi="Times New Roman" w:cs="Times New Roman"/>
          <w:sz w:val="24"/>
          <w:szCs w:val="24"/>
          <w:lang w:eastAsia="es-ES"/>
        </w:rPr>
        <w:t xml:space="preserve"> Para cualquier consulta pueden ponerse en contacto con el personal técnico de los Centros de Servicios Sociales (C.S.S.) o de los Servicios Especializados de Ciudad </w:t>
      </w:r>
    </w:p>
    <w:p w:rsidR="00F167EF" w:rsidRPr="00F167EF" w:rsidRDefault="006206B9" w:rsidP="003A738F">
      <w:pPr>
        <w:spacing w:before="100" w:beforeAutospacing="1" w:after="100" w:afterAutospacing="1" w:line="240" w:lineRule="auto"/>
        <w:rPr>
          <w:rFonts w:ascii="Times New Roman" w:eastAsia="Times New Roman" w:hAnsi="Times New Roman" w:cs="Times New Roman"/>
          <w:color w:val="FF0000"/>
          <w:sz w:val="24"/>
          <w:szCs w:val="24"/>
          <w:u w:val="single"/>
          <w:lang w:eastAsia="es-ES"/>
        </w:rPr>
      </w:pPr>
      <w:r w:rsidRPr="006206B9">
        <w:rPr>
          <w:rFonts w:ascii="Times New Roman" w:eastAsia="Times New Roman" w:hAnsi="Times New Roman" w:cs="Times New Roman"/>
          <w:color w:val="FF0000"/>
          <w:sz w:val="24"/>
          <w:szCs w:val="24"/>
          <w:lang w:eastAsia="es-ES"/>
        </w:rPr>
        <w:t>(</w:t>
      </w:r>
      <w:hyperlink r:id="rId14" w:tooltip="directorio-c s s  2017.pdf" w:history="1">
        <w:r w:rsidRPr="00D51E6B">
          <w:rPr>
            <w:rFonts w:ascii="Times New Roman" w:eastAsia="Times New Roman" w:hAnsi="Times New Roman" w:cs="Times New Roman"/>
            <w:b/>
            <w:bCs/>
            <w:color w:val="FF0000"/>
            <w:sz w:val="24"/>
            <w:szCs w:val="24"/>
            <w:u w:val="single"/>
            <w:lang w:eastAsia="es-ES"/>
          </w:rPr>
          <w:t>CONSULTA DE TELÉFONOS DE CENTROS</w:t>
        </w:r>
      </w:hyperlink>
      <w:r w:rsidRPr="006206B9">
        <w:rPr>
          <w:rFonts w:ascii="Times New Roman" w:eastAsia="Times New Roman" w:hAnsi="Times New Roman" w:cs="Times New Roman"/>
          <w:color w:val="FF0000"/>
          <w:sz w:val="24"/>
          <w:szCs w:val="24"/>
          <w:lang w:eastAsia="es-ES"/>
        </w:rPr>
        <w:t>).</w:t>
      </w:r>
    </w:p>
    <w:sectPr w:rsidR="00F167EF" w:rsidRPr="00F167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0C1D"/>
    <w:multiLevelType w:val="multilevel"/>
    <w:tmpl w:val="DC5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B1E51"/>
    <w:multiLevelType w:val="hybridMultilevel"/>
    <w:tmpl w:val="9DE83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37"/>
    <w:rsid w:val="001A65D0"/>
    <w:rsid w:val="00214C37"/>
    <w:rsid w:val="00223F66"/>
    <w:rsid w:val="00316E03"/>
    <w:rsid w:val="003A738F"/>
    <w:rsid w:val="004E6101"/>
    <w:rsid w:val="006206B9"/>
    <w:rsid w:val="007A436C"/>
    <w:rsid w:val="008C263F"/>
    <w:rsid w:val="00BB349B"/>
    <w:rsid w:val="00BE2BED"/>
    <w:rsid w:val="00D51E6B"/>
    <w:rsid w:val="00E33F99"/>
    <w:rsid w:val="00EA38EC"/>
    <w:rsid w:val="00F021DA"/>
    <w:rsid w:val="00F167EF"/>
    <w:rsid w:val="00F62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4C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14C37"/>
    <w:rPr>
      <w:b/>
      <w:bCs/>
    </w:rPr>
  </w:style>
  <w:style w:type="paragraph" w:styleId="Prrafodelista">
    <w:name w:val="List Paragraph"/>
    <w:basedOn w:val="Normal"/>
    <w:uiPriority w:val="34"/>
    <w:qFormat/>
    <w:rsid w:val="00F167EF"/>
    <w:pPr>
      <w:ind w:left="720"/>
      <w:contextualSpacing/>
    </w:pPr>
  </w:style>
  <w:style w:type="character" w:styleId="Hipervnculo">
    <w:name w:val="Hyperlink"/>
    <w:basedOn w:val="Fuentedeprrafopredeter"/>
    <w:uiPriority w:val="99"/>
    <w:semiHidden/>
    <w:unhideWhenUsed/>
    <w:rsid w:val="006206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4C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14C37"/>
    <w:rPr>
      <w:b/>
      <w:bCs/>
    </w:rPr>
  </w:style>
  <w:style w:type="paragraph" w:styleId="Prrafodelista">
    <w:name w:val="List Paragraph"/>
    <w:basedOn w:val="Normal"/>
    <w:uiPriority w:val="34"/>
    <w:qFormat/>
    <w:rsid w:val="00F167EF"/>
    <w:pPr>
      <w:ind w:left="720"/>
      <w:contextualSpacing/>
    </w:pPr>
  </w:style>
  <w:style w:type="character" w:styleId="Hipervnculo">
    <w:name w:val="Hyperlink"/>
    <w:basedOn w:val="Fuentedeprrafopredeter"/>
    <w:uiPriority w:val="99"/>
    <w:semiHidden/>
    <w:unhideWhenUsed/>
    <w:rsid w:val="00620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76602">
      <w:bodyDiv w:val="1"/>
      <w:marLeft w:val="0"/>
      <w:marRight w:val="0"/>
      <w:marTop w:val="0"/>
      <w:marBottom w:val="0"/>
      <w:divBdr>
        <w:top w:val="none" w:sz="0" w:space="0" w:color="auto"/>
        <w:left w:val="none" w:sz="0" w:space="0" w:color="auto"/>
        <w:bottom w:val="none" w:sz="0" w:space="0" w:color="auto"/>
        <w:right w:val="none" w:sz="0" w:space="0" w:color="auto"/>
      </w:divBdr>
    </w:div>
    <w:div w:id="19061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villa.org/ayuntamiento/competencias-areas/area-de-bienestar-social-y-empleo/servicios-sociales/subvenciones-servicios-sociales/sevilla-solidaria-2017-55-2016/anexo-iii-sevilla-solidaria-2017.docx" TargetMode="External"/><Relationship Id="rId13" Type="http://schemas.openxmlformats.org/officeDocument/2006/relationships/hyperlink" Target="http://www.sevilla.org/ayuntamiento/competencias-areas/area-de-bienestar-social-y-empleo/servicios-sociales/subvenciones-servicios-sociales/sevilla-solidaria-2017-55-2016/anexo-viii-notificacion-por-medios-electronicos.doc" TargetMode="External"/><Relationship Id="rId3" Type="http://schemas.microsoft.com/office/2007/relationships/stylesWithEffects" Target="stylesWithEffects.xml"/><Relationship Id="rId7" Type="http://schemas.openxmlformats.org/officeDocument/2006/relationships/hyperlink" Target="http://www.sevilla.org/ayuntamiento/competencias-areas/area-de-bienestar-social-y-empleo/servicios-sociales/subvenciones-servicios-sociales/anexo-ii-sevilla-solidaria-2017-nuevo.docx" TargetMode="External"/><Relationship Id="rId12" Type="http://schemas.openxmlformats.org/officeDocument/2006/relationships/hyperlink" Target="http://www.sevilla.org/ayuntamiento/competencias-areas/area-de-bienestar-social-y-empleo/servicios-sociales/subvenciones-servicios-sociales/sevilla-solidaria-2017-55-2016/anexo-vii-presentacion-de-la-justificacion.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evilla.org/ayuntamiento/competencias-areas/area-de-bienestar-social-y-empleo/servicios-sociales/subvenciones-servicios-sociales/sevilla-solidaria-2017-55-2016/anexo-i-sevilla-solidaria-2017.docx" TargetMode="External"/><Relationship Id="rId11" Type="http://schemas.openxmlformats.org/officeDocument/2006/relationships/hyperlink" Target="http://www.sevilla.org/ayuntamiento/competencias-areas/area-de-bienestar-social-y-empleo/servicios-sociales/subvenciones-servicios-sociales/sevilla-solidaria-2017-55-2016/anexo-vi-documento-aceptacion-de-la-subvencion.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villa.org/ayuntamiento/competencias-areas/area-de-bienestar-social-y-empleo/servicios-sociales/subvenciones-servicios-sociales/sevilla-solidaria-2017-55-2016/anexo-v-declaracion-responsable.doc" TargetMode="External"/><Relationship Id="rId4" Type="http://schemas.openxmlformats.org/officeDocument/2006/relationships/settings" Target="settings.xml"/><Relationship Id="rId9" Type="http://schemas.openxmlformats.org/officeDocument/2006/relationships/hyperlink" Target="http://www.sevilla.org/ayuntamiento/competencias-areas/area-de-bienestar-social-y-empleo/servicios-sociales/subvenciones-servicios-sociales/sevilla-solidaria-2017-55-2016/anexo-iv-relacion-de-gastos.doc" TargetMode="External"/><Relationship Id="rId14" Type="http://schemas.openxmlformats.org/officeDocument/2006/relationships/hyperlink" Target="http://www.sevilla.org/ayuntamiento/competencias-areas/area-de-bienestar-social-y-empleo/servicios-sociales/subvenciones-servicios-sociales/sevilla-solidaria-2017-55-2016/directorio-c-s-s-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845</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Recuerda Lopez</dc:creator>
  <cp:lastModifiedBy>Pilar Lera Cid</cp:lastModifiedBy>
  <cp:revision>4</cp:revision>
  <dcterms:created xsi:type="dcterms:W3CDTF">2017-09-26T11:12:00Z</dcterms:created>
  <dcterms:modified xsi:type="dcterms:W3CDTF">2017-09-26T11:49:00Z</dcterms:modified>
</cp:coreProperties>
</file>